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2E" w:rsidRPr="001D480B" w:rsidRDefault="0078392E" w:rsidP="007839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80B">
        <w:rPr>
          <w:rFonts w:ascii="Times New Roman" w:hAnsi="Times New Roman" w:cs="Times New Roman"/>
          <w:b/>
          <w:sz w:val="24"/>
          <w:szCs w:val="24"/>
          <w:u w:val="single"/>
        </w:rPr>
        <w:t>Materiál na rokovanie pre Obecné zastupiteľstvo vo Vikartovciach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0B">
        <w:rPr>
          <w:rFonts w:ascii="Times New Roman" w:hAnsi="Times New Roman" w:cs="Times New Roman"/>
          <w:b/>
          <w:sz w:val="24"/>
          <w:szCs w:val="24"/>
        </w:rPr>
        <w:t xml:space="preserve">Návrh plánu kontrolnej činnosti hlavného kontrolóra </w:t>
      </w:r>
    </w:p>
    <w:p w:rsidR="0078392E" w:rsidRPr="001D480B" w:rsidRDefault="0078392E" w:rsidP="007839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0B">
        <w:rPr>
          <w:rFonts w:ascii="Times New Roman" w:hAnsi="Times New Roman" w:cs="Times New Roman"/>
          <w:b/>
          <w:sz w:val="24"/>
          <w:szCs w:val="24"/>
        </w:rPr>
        <w:t>Obce Vikartovce na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D480B">
        <w:rPr>
          <w:rFonts w:ascii="Times New Roman" w:hAnsi="Times New Roman" w:cs="Times New Roman"/>
          <w:b/>
          <w:sz w:val="24"/>
          <w:szCs w:val="24"/>
        </w:rPr>
        <w:t>. polrok 20</w:t>
      </w:r>
      <w:r w:rsidR="00186763">
        <w:rPr>
          <w:rFonts w:ascii="Times New Roman" w:hAnsi="Times New Roman" w:cs="Times New Roman"/>
          <w:b/>
          <w:sz w:val="24"/>
          <w:szCs w:val="24"/>
        </w:rPr>
        <w:t>21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Pr="001D480B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480B">
        <w:rPr>
          <w:rFonts w:ascii="Times New Roman" w:hAnsi="Times New Roman" w:cs="Times New Roman"/>
          <w:sz w:val="24"/>
          <w:szCs w:val="24"/>
          <w:u w:val="single"/>
        </w:rPr>
        <w:t>Materiál obsahuje:</w:t>
      </w:r>
    </w:p>
    <w:p w:rsidR="0078392E" w:rsidRPr="001D480B" w:rsidRDefault="0078392E" w:rsidP="0078392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80B">
        <w:rPr>
          <w:rFonts w:ascii="Times New Roman" w:hAnsi="Times New Roman" w:cs="Times New Roman"/>
          <w:sz w:val="24"/>
          <w:szCs w:val="24"/>
        </w:rPr>
        <w:t>Návrh na uznesenie</w:t>
      </w:r>
    </w:p>
    <w:p w:rsidR="0078392E" w:rsidRPr="001D480B" w:rsidRDefault="0078392E" w:rsidP="0078392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80B">
        <w:rPr>
          <w:rFonts w:ascii="Times New Roman" w:hAnsi="Times New Roman" w:cs="Times New Roman"/>
          <w:sz w:val="24"/>
          <w:szCs w:val="24"/>
        </w:rPr>
        <w:t>Dôvodová správa</w:t>
      </w:r>
    </w:p>
    <w:p w:rsidR="0078392E" w:rsidRDefault="0078392E" w:rsidP="0078392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80B">
        <w:rPr>
          <w:rFonts w:ascii="Times New Roman" w:hAnsi="Times New Roman" w:cs="Times New Roman"/>
          <w:sz w:val="24"/>
          <w:szCs w:val="24"/>
        </w:rPr>
        <w:t xml:space="preserve">Materiál: </w:t>
      </w:r>
    </w:p>
    <w:p w:rsidR="0078392E" w:rsidRPr="001D480B" w:rsidRDefault="0078392E" w:rsidP="0078392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80B">
        <w:rPr>
          <w:rFonts w:ascii="Times New Roman" w:hAnsi="Times New Roman" w:cs="Times New Roman"/>
          <w:sz w:val="24"/>
          <w:szCs w:val="24"/>
        </w:rPr>
        <w:t>Návrh plánu kontrolnej činnosti hl. kontrolóra Obce Vikartovce na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480B">
        <w:rPr>
          <w:rFonts w:ascii="Times New Roman" w:hAnsi="Times New Roman" w:cs="Times New Roman"/>
          <w:sz w:val="24"/>
          <w:szCs w:val="24"/>
        </w:rPr>
        <w:t>. polrok 20</w:t>
      </w:r>
      <w:r w:rsidR="00186763">
        <w:rPr>
          <w:rFonts w:ascii="Times New Roman" w:hAnsi="Times New Roman" w:cs="Times New Roman"/>
          <w:sz w:val="24"/>
          <w:szCs w:val="24"/>
        </w:rPr>
        <w:t>2</w:t>
      </w:r>
      <w:r w:rsidRPr="001D480B">
        <w:rPr>
          <w:rFonts w:ascii="Times New Roman" w:hAnsi="Times New Roman" w:cs="Times New Roman"/>
          <w:sz w:val="24"/>
          <w:szCs w:val="24"/>
        </w:rPr>
        <w:t>1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Pr="001D480B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480B">
        <w:rPr>
          <w:rFonts w:ascii="Times New Roman" w:hAnsi="Times New Roman" w:cs="Times New Roman"/>
          <w:sz w:val="24"/>
          <w:szCs w:val="24"/>
          <w:u w:val="single"/>
        </w:rPr>
        <w:t>Prekladá: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Zuzana Ujčíková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kontrolórka Obce Vikartovce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Pr="001D480B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480B">
        <w:rPr>
          <w:rFonts w:ascii="Times New Roman" w:hAnsi="Times New Roman" w:cs="Times New Roman"/>
          <w:sz w:val="24"/>
          <w:szCs w:val="24"/>
          <w:u w:val="single"/>
        </w:rPr>
        <w:t>Vypracovala: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Zuzana Ujčíková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kontrolórka Obce Vikartovce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Vikartovciach dňa 10.06.201</w:t>
      </w:r>
      <w:r w:rsidR="00B975B8">
        <w:rPr>
          <w:rFonts w:ascii="Times New Roman" w:hAnsi="Times New Roman" w:cs="Times New Roman"/>
          <w:sz w:val="24"/>
          <w:szCs w:val="24"/>
        </w:rPr>
        <w:t>9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UZNESENIE OBECNÉHO ZASTUPITEĽSTVA VO VIKARTOVCIACH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D86866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/ 20</w:t>
      </w:r>
      <w:r w:rsidR="00186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Pr="001D480B" w:rsidRDefault="0078392E" w:rsidP="007839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80B">
        <w:rPr>
          <w:rFonts w:ascii="Times New Roman" w:hAnsi="Times New Roman" w:cs="Times New Roman"/>
          <w:b/>
          <w:sz w:val="24"/>
          <w:szCs w:val="24"/>
        </w:rPr>
        <w:t>Obecné zastupiteľstvo vo Vikartovciach</w:t>
      </w: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Pr="001D480B" w:rsidRDefault="0078392E" w:rsidP="0078392E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480B">
        <w:rPr>
          <w:rFonts w:ascii="Times New Roman" w:hAnsi="Times New Roman" w:cs="Times New Roman"/>
          <w:sz w:val="24"/>
          <w:szCs w:val="24"/>
          <w:u w:val="single"/>
        </w:rPr>
        <w:t>Schvaľuje:</w:t>
      </w:r>
    </w:p>
    <w:p w:rsidR="0078392E" w:rsidRDefault="0078392E" w:rsidP="0078392E">
      <w:pPr>
        <w:spacing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plánu kontrolnej činnosti hlavného kontrolóra Obce Vikartovce </w:t>
      </w:r>
    </w:p>
    <w:p w:rsidR="0078392E" w:rsidRDefault="0078392E" w:rsidP="0078392E">
      <w:pPr>
        <w:spacing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II. polrok 20</w:t>
      </w:r>
      <w:r w:rsidR="0018676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92E" w:rsidRPr="001D480B" w:rsidRDefault="0078392E" w:rsidP="0078392E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Poveruje</w:t>
      </w:r>
      <w:r w:rsidRPr="001D48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392E" w:rsidRDefault="0078392E" w:rsidP="0078392E">
      <w:pPr>
        <w:spacing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Hlavného kontrolóra na výkon kontrolnej činnosti podľa predloženého plánu.</w:t>
      </w:r>
    </w:p>
    <w:p w:rsidR="0078392E" w:rsidRDefault="0078392E" w:rsidP="0078392E">
      <w:pPr>
        <w:spacing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8392E" w:rsidRDefault="0078392E" w:rsidP="0078392E">
      <w:pPr>
        <w:spacing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ind w:left="720" w:firstLine="348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ind w:left="720" w:firstLine="348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ind w:left="720" w:firstLine="348"/>
        <w:rPr>
          <w:rFonts w:ascii="Times New Roman" w:hAnsi="Times New Roman" w:cs="Times New Roman"/>
          <w:sz w:val="24"/>
          <w:szCs w:val="24"/>
        </w:rPr>
      </w:pPr>
    </w:p>
    <w:p w:rsidR="0078392E" w:rsidRDefault="0078392E" w:rsidP="0078392E">
      <w:pPr>
        <w:spacing w:line="240" w:lineRule="auto"/>
        <w:ind w:left="720" w:firstLine="348"/>
        <w:rPr>
          <w:rFonts w:ascii="Times New Roman" w:hAnsi="Times New Roman" w:cs="Times New Roman"/>
          <w:sz w:val="24"/>
          <w:szCs w:val="24"/>
        </w:rPr>
      </w:pPr>
    </w:p>
    <w:p w:rsidR="0078392E" w:rsidRPr="00FF1F94" w:rsidRDefault="0078392E" w:rsidP="007839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94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78392E" w:rsidRDefault="0078392E" w:rsidP="0078392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18f odsek 1 písm. b) zákona Slovenskej národnej rady č. 369/1990 Zb. o obecnom zriadení v znení neskorších predpisov a o zmene a doplnení niektorých zákonov hlavný kontrolór obce predkladá Obecnému zastupiteľstvu vo Vikartovciach Návrh plánu kontrolnej činnosti hlavného kontrolóra na II. polrok 20</w:t>
      </w:r>
      <w:r w:rsidR="00186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1, ktorý bol zverejnený spôsobom obvyklým. </w:t>
      </w:r>
    </w:p>
    <w:p w:rsidR="0078392E" w:rsidRDefault="0078392E" w:rsidP="0078392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predloženého materiálu je aj návrh na uznesenie poveriť hlavného kontrolóra na výkon kontrolnej činnosti v rozsahu predloženého návrhu plánu kontrolnej činnosti v oblasti následnej finančnej kontroly v súlade s § 12 ods. 2 zákona č. 502/2001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finančnej kontrole a vnútornom audite.</w:t>
      </w:r>
    </w:p>
    <w:p w:rsidR="0078392E" w:rsidRDefault="0078392E" w:rsidP="00353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92E" w:rsidRDefault="0078392E" w:rsidP="00D13E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F94" w:rsidRPr="00D13EB8" w:rsidRDefault="00001CDA" w:rsidP="00D13E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Obecné zastupiteľstvo obce </w:t>
      </w:r>
      <w:r w:rsidR="00940747">
        <w:rPr>
          <w:rFonts w:ascii="Times New Roman" w:hAnsi="Times New Roman" w:cs="Times New Roman"/>
          <w:b/>
          <w:sz w:val="28"/>
          <w:szCs w:val="28"/>
        </w:rPr>
        <w:t>Vikartovce</w:t>
      </w:r>
    </w:p>
    <w:p w:rsidR="00001CDA" w:rsidRDefault="00001CDA" w:rsidP="00D1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 kontrolór: </w:t>
      </w:r>
      <w:r w:rsidR="00D13EB8">
        <w:rPr>
          <w:rFonts w:ascii="Times New Roman" w:hAnsi="Times New Roman" w:cs="Times New Roman"/>
          <w:sz w:val="24"/>
          <w:szCs w:val="24"/>
        </w:rPr>
        <w:tab/>
      </w:r>
      <w:r w:rsidR="00D13EB8">
        <w:rPr>
          <w:rFonts w:ascii="Times New Roman" w:hAnsi="Times New Roman" w:cs="Times New Roman"/>
          <w:sz w:val="24"/>
          <w:szCs w:val="24"/>
        </w:rPr>
        <w:tab/>
      </w:r>
      <w:r w:rsidR="00D13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Zuzana </w:t>
      </w:r>
      <w:r w:rsidR="00940747">
        <w:rPr>
          <w:rFonts w:ascii="Times New Roman" w:hAnsi="Times New Roman" w:cs="Times New Roman"/>
          <w:sz w:val="24"/>
          <w:szCs w:val="24"/>
        </w:rPr>
        <w:t>Ujčíková</w:t>
      </w:r>
    </w:p>
    <w:p w:rsidR="00001CDA" w:rsidRDefault="00001CDA" w:rsidP="00001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CDA" w:rsidRPr="00D13EB8" w:rsidRDefault="00001CDA" w:rsidP="00001C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B8">
        <w:rPr>
          <w:rFonts w:ascii="Times New Roman" w:hAnsi="Times New Roman" w:cs="Times New Roman"/>
          <w:b/>
          <w:sz w:val="24"/>
          <w:szCs w:val="24"/>
          <w:u w:val="single"/>
        </w:rPr>
        <w:t>Hlavný kontrolór obce:</w:t>
      </w:r>
      <w:r w:rsidRPr="00D13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EB8" w:rsidRPr="00D13EB8">
        <w:rPr>
          <w:rFonts w:ascii="Times New Roman" w:hAnsi="Times New Roman" w:cs="Times New Roman"/>
          <w:b/>
          <w:sz w:val="24"/>
          <w:szCs w:val="24"/>
        </w:rPr>
        <w:tab/>
      </w:r>
      <w:r w:rsidR="00D13EB8" w:rsidRPr="00D13EB8">
        <w:rPr>
          <w:rFonts w:ascii="Times New Roman" w:hAnsi="Times New Roman" w:cs="Times New Roman"/>
          <w:b/>
          <w:sz w:val="24"/>
          <w:szCs w:val="24"/>
        </w:rPr>
        <w:tab/>
      </w:r>
      <w:r w:rsidR="00940747">
        <w:rPr>
          <w:rFonts w:ascii="Times New Roman" w:hAnsi="Times New Roman" w:cs="Times New Roman"/>
          <w:b/>
          <w:sz w:val="24"/>
          <w:szCs w:val="24"/>
        </w:rPr>
        <w:t> V i k a r t o v c e</w:t>
      </w:r>
    </w:p>
    <w:p w:rsidR="00001CDA" w:rsidRDefault="00001CDA" w:rsidP="00D13E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</w:t>
      </w:r>
      <w:r w:rsidR="00D13EB8">
        <w:rPr>
          <w:rFonts w:ascii="Times New Roman" w:hAnsi="Times New Roman" w:cs="Times New Roman"/>
          <w:sz w:val="24"/>
          <w:szCs w:val="24"/>
        </w:rPr>
        <w:t>§ 18f ods. 1 písm. b) zákona č. 369/1990 o obecnom zriadení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B8" w:rsidRDefault="00D13EB8" w:rsidP="00001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r e d k l a d á m</w:t>
      </w:r>
    </w:p>
    <w:p w:rsidR="004C0828" w:rsidRDefault="00D13EB8" w:rsidP="009131EB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Obecnému zastupiteľstvu Obce </w:t>
      </w:r>
      <w:r w:rsidR="00940747">
        <w:rPr>
          <w:rFonts w:ascii="Times New Roman" w:hAnsi="Times New Roman" w:cs="Times New Roman"/>
          <w:sz w:val="24"/>
          <w:szCs w:val="24"/>
        </w:rPr>
        <w:t>Vikartovce</w:t>
      </w:r>
    </w:p>
    <w:p w:rsidR="00D13EB8" w:rsidRPr="00D13EB8" w:rsidRDefault="00D13EB8" w:rsidP="00D1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B8">
        <w:rPr>
          <w:rFonts w:ascii="Times New Roman" w:hAnsi="Times New Roman" w:cs="Times New Roman"/>
          <w:b/>
          <w:sz w:val="24"/>
          <w:szCs w:val="24"/>
        </w:rPr>
        <w:t>NÁVRH PLÁNU KONTROLNEJ ČINNOSTI</w:t>
      </w:r>
    </w:p>
    <w:p w:rsidR="00D13EB8" w:rsidRPr="009131EB" w:rsidRDefault="00D13EB8" w:rsidP="0091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B8">
        <w:rPr>
          <w:rFonts w:ascii="Times New Roman" w:hAnsi="Times New Roman" w:cs="Times New Roman"/>
          <w:b/>
          <w:sz w:val="24"/>
          <w:szCs w:val="24"/>
        </w:rPr>
        <w:t>HLAVNÉHO KONTROLÓRA NA</w:t>
      </w:r>
      <w:r w:rsidR="00940747">
        <w:rPr>
          <w:rFonts w:ascii="Times New Roman" w:hAnsi="Times New Roman" w:cs="Times New Roman"/>
          <w:b/>
          <w:sz w:val="24"/>
          <w:szCs w:val="24"/>
        </w:rPr>
        <w:t xml:space="preserve"> 2. POLROK</w:t>
      </w:r>
      <w:r w:rsidRPr="00D13E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6763">
        <w:rPr>
          <w:rFonts w:ascii="Times New Roman" w:hAnsi="Times New Roman" w:cs="Times New Roman"/>
          <w:b/>
          <w:sz w:val="24"/>
          <w:szCs w:val="24"/>
        </w:rPr>
        <w:t>2</w:t>
      </w:r>
      <w:r w:rsidRPr="00D13EB8">
        <w:rPr>
          <w:rFonts w:ascii="Times New Roman" w:hAnsi="Times New Roman" w:cs="Times New Roman"/>
          <w:b/>
          <w:sz w:val="24"/>
          <w:szCs w:val="24"/>
        </w:rPr>
        <w:t>1</w:t>
      </w:r>
    </w:p>
    <w:p w:rsidR="004C0828" w:rsidRDefault="00D13EB8" w:rsidP="001106F1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828">
        <w:rPr>
          <w:rFonts w:ascii="Times New Roman" w:hAnsi="Times New Roman" w:cs="Times New Roman"/>
          <w:sz w:val="24"/>
          <w:szCs w:val="24"/>
        </w:rPr>
        <w:t xml:space="preserve">Kontrola </w:t>
      </w:r>
      <w:r w:rsidR="004C0828" w:rsidRPr="004C0828">
        <w:rPr>
          <w:rFonts w:ascii="Times New Roman" w:hAnsi="Times New Roman" w:cs="Times New Roman"/>
          <w:sz w:val="24"/>
          <w:szCs w:val="24"/>
        </w:rPr>
        <w:t>zákonnosti, účinnosti, hospodárnosti a efektívnosti pri hospodárení s finančnými prostriedkami a majetkom obce.</w:t>
      </w:r>
    </w:p>
    <w:p w:rsidR="001106F1" w:rsidRPr="001106F1" w:rsidRDefault="001106F1" w:rsidP="001106F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0828" w:rsidRDefault="004C0828" w:rsidP="004C0828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828">
        <w:rPr>
          <w:rFonts w:ascii="Times New Roman" w:hAnsi="Times New Roman" w:cs="Times New Roman"/>
          <w:sz w:val="24"/>
          <w:szCs w:val="24"/>
        </w:rPr>
        <w:t>Vykonanie pravidelnej kontroly plnenia uznesení z jednotlivých zasadnutí Obecného zastupiteľstva.</w:t>
      </w:r>
    </w:p>
    <w:p w:rsidR="00814B81" w:rsidRPr="00814B81" w:rsidRDefault="00814B81" w:rsidP="00814B8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4B81" w:rsidRPr="004C0828" w:rsidRDefault="00814B81" w:rsidP="004C0828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príjmov, výdavkov a finančných operácií obce za </w:t>
      </w:r>
      <w:r w:rsidR="009407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polrok 20</w:t>
      </w:r>
      <w:r w:rsidR="00186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C0828" w:rsidRDefault="004C0828" w:rsidP="004C082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EB8" w:rsidRPr="004C0828" w:rsidRDefault="00D13EB8" w:rsidP="004C0828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828">
        <w:rPr>
          <w:rFonts w:ascii="Times New Roman" w:hAnsi="Times New Roman" w:cs="Times New Roman"/>
          <w:sz w:val="24"/>
          <w:szCs w:val="24"/>
        </w:rPr>
        <w:t xml:space="preserve">Vypracovanie Návrhu plánu kontrolnej činnosti hlavného kontrolóra na 1. </w:t>
      </w:r>
      <w:r w:rsidR="004C0828">
        <w:rPr>
          <w:rFonts w:ascii="Times New Roman" w:hAnsi="Times New Roman" w:cs="Times New Roman"/>
          <w:sz w:val="24"/>
          <w:szCs w:val="24"/>
        </w:rPr>
        <w:t>p</w:t>
      </w:r>
      <w:r w:rsidRPr="004C0828">
        <w:rPr>
          <w:rFonts w:ascii="Times New Roman" w:hAnsi="Times New Roman" w:cs="Times New Roman"/>
          <w:sz w:val="24"/>
          <w:szCs w:val="24"/>
        </w:rPr>
        <w:t>olrok 20</w:t>
      </w:r>
      <w:r w:rsidR="00B975B8">
        <w:rPr>
          <w:rFonts w:ascii="Times New Roman" w:hAnsi="Times New Roman" w:cs="Times New Roman"/>
          <w:sz w:val="24"/>
          <w:szCs w:val="24"/>
        </w:rPr>
        <w:t>2</w:t>
      </w:r>
      <w:r w:rsidR="00186763">
        <w:rPr>
          <w:rFonts w:ascii="Times New Roman" w:hAnsi="Times New Roman" w:cs="Times New Roman"/>
          <w:sz w:val="24"/>
          <w:szCs w:val="24"/>
        </w:rPr>
        <w:t>2</w:t>
      </w:r>
      <w:r w:rsidRPr="004C0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828" w:rsidRDefault="004C0828" w:rsidP="004C082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EB8" w:rsidRDefault="00D13EB8" w:rsidP="004C0828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828">
        <w:rPr>
          <w:rFonts w:ascii="Times New Roman" w:hAnsi="Times New Roman" w:cs="Times New Roman"/>
          <w:sz w:val="24"/>
          <w:szCs w:val="24"/>
        </w:rPr>
        <w:t>Vypracovanie odborného stanoviska k návrhu rozpočtu obce na roku 20</w:t>
      </w:r>
      <w:r w:rsidR="00B975B8">
        <w:rPr>
          <w:rFonts w:ascii="Times New Roman" w:hAnsi="Times New Roman" w:cs="Times New Roman"/>
          <w:sz w:val="24"/>
          <w:szCs w:val="24"/>
        </w:rPr>
        <w:t>2</w:t>
      </w:r>
      <w:r w:rsidR="00186763">
        <w:rPr>
          <w:rFonts w:ascii="Times New Roman" w:hAnsi="Times New Roman" w:cs="Times New Roman"/>
          <w:sz w:val="24"/>
          <w:szCs w:val="24"/>
        </w:rPr>
        <w:t>2</w:t>
      </w:r>
      <w:r w:rsidRPr="004C0828">
        <w:rPr>
          <w:rFonts w:ascii="Times New Roman" w:hAnsi="Times New Roman" w:cs="Times New Roman"/>
          <w:sz w:val="24"/>
          <w:szCs w:val="24"/>
        </w:rPr>
        <w:t>-20</w:t>
      </w:r>
      <w:r w:rsidR="00B975B8">
        <w:rPr>
          <w:rFonts w:ascii="Times New Roman" w:hAnsi="Times New Roman" w:cs="Times New Roman"/>
          <w:sz w:val="24"/>
          <w:szCs w:val="24"/>
        </w:rPr>
        <w:t>2</w:t>
      </w:r>
      <w:r w:rsidR="00186763">
        <w:rPr>
          <w:rFonts w:ascii="Times New Roman" w:hAnsi="Times New Roman" w:cs="Times New Roman"/>
          <w:sz w:val="24"/>
          <w:szCs w:val="24"/>
        </w:rPr>
        <w:t>4</w:t>
      </w:r>
      <w:r w:rsidRPr="004C0828">
        <w:rPr>
          <w:rFonts w:ascii="Times New Roman" w:hAnsi="Times New Roman" w:cs="Times New Roman"/>
          <w:sz w:val="24"/>
          <w:szCs w:val="24"/>
        </w:rPr>
        <w:t>.</w:t>
      </w:r>
    </w:p>
    <w:p w:rsidR="004C0828" w:rsidRPr="004C0828" w:rsidRDefault="004C0828" w:rsidP="004C082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01CDA" w:rsidRPr="004C0828" w:rsidRDefault="004C0828" w:rsidP="00001CDA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828">
        <w:rPr>
          <w:rFonts w:ascii="Times New Roman" w:hAnsi="Times New Roman" w:cs="Times New Roman"/>
          <w:sz w:val="24"/>
          <w:szCs w:val="24"/>
        </w:rPr>
        <w:t>Kontroly vykonané z vlastného podnetu na základe poznatkov, o ktorých sa hlavná kontrolórka dozvedela pri výkone svojej činnosti.</w:t>
      </w:r>
    </w:p>
    <w:p w:rsidR="009131EB" w:rsidRPr="009131EB" w:rsidRDefault="009131EB" w:rsidP="009131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9131EB">
        <w:rPr>
          <w:rFonts w:ascii="Times New Roman" w:hAnsi="Times New Roman" w:cs="Times New Roman"/>
          <w:sz w:val="20"/>
          <w:szCs w:val="20"/>
        </w:rPr>
        <w:t>V zmysle predloženého návrhu plánu činnosti nemusí byť dodržané poradie vykonávania jednotlivých kontrol. Zmeny vo výkone môžu nastať v závislosti od kontrolovanej problematiky, závažnosti a množstva zistených nedostatkov a z toho vyplývajúceho časového rozsahu jednotlivých kontrol.</w:t>
      </w:r>
    </w:p>
    <w:p w:rsidR="009131EB" w:rsidRDefault="000C1869" w:rsidP="009131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03.06.2021</w:t>
      </w:r>
    </w:p>
    <w:p w:rsidR="009131EB" w:rsidRDefault="009131EB" w:rsidP="009131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1EB">
        <w:rPr>
          <w:rFonts w:ascii="Times New Roman" w:hAnsi="Times New Roman" w:cs="Times New Roman"/>
          <w:b/>
          <w:sz w:val="24"/>
          <w:szCs w:val="24"/>
        </w:rPr>
        <w:t xml:space="preserve">Zverejnené v obci dňa: </w:t>
      </w:r>
      <w:r w:rsidRPr="009131EB">
        <w:rPr>
          <w:rFonts w:ascii="Times New Roman" w:hAnsi="Times New Roman" w:cs="Times New Roman"/>
          <w:b/>
          <w:sz w:val="24"/>
          <w:szCs w:val="24"/>
        </w:rPr>
        <w:tab/>
      </w:r>
      <w:r w:rsidRPr="009131EB">
        <w:rPr>
          <w:rFonts w:ascii="Times New Roman" w:hAnsi="Times New Roman" w:cs="Times New Roman"/>
          <w:b/>
          <w:sz w:val="24"/>
          <w:szCs w:val="24"/>
        </w:rPr>
        <w:tab/>
      </w:r>
      <w:r w:rsidRPr="009131EB">
        <w:rPr>
          <w:rFonts w:ascii="Times New Roman" w:hAnsi="Times New Roman" w:cs="Times New Roman"/>
          <w:b/>
          <w:sz w:val="24"/>
          <w:szCs w:val="24"/>
        </w:rPr>
        <w:tab/>
      </w:r>
      <w:r w:rsidRPr="009131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5687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:rsidR="00FE5687" w:rsidRDefault="00FE5687" w:rsidP="00913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1EB" w:rsidRPr="009131EB" w:rsidRDefault="009131EB" w:rsidP="00913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1EB">
        <w:rPr>
          <w:rFonts w:ascii="Times New Roman" w:hAnsi="Times New Roman" w:cs="Times New Roman"/>
          <w:sz w:val="24"/>
          <w:szCs w:val="24"/>
        </w:rPr>
        <w:t xml:space="preserve">Schválené Obecným zastupiteľstvom obce </w:t>
      </w:r>
      <w:r w:rsidR="00940747">
        <w:rPr>
          <w:rFonts w:ascii="Times New Roman" w:hAnsi="Times New Roman" w:cs="Times New Roman"/>
          <w:sz w:val="24"/>
          <w:szCs w:val="24"/>
        </w:rPr>
        <w:t>Vikartovce</w:t>
      </w:r>
      <w:r w:rsidRPr="009131EB">
        <w:rPr>
          <w:rFonts w:ascii="Times New Roman" w:hAnsi="Times New Roman" w:cs="Times New Roman"/>
          <w:sz w:val="24"/>
          <w:szCs w:val="24"/>
        </w:rPr>
        <w:t xml:space="preserve"> dňa:    </w:t>
      </w:r>
      <w:r w:rsidRPr="009131EB">
        <w:rPr>
          <w:rFonts w:ascii="Times New Roman" w:hAnsi="Times New Roman" w:cs="Times New Roman"/>
          <w:sz w:val="24"/>
          <w:szCs w:val="24"/>
        </w:rPr>
        <w:tab/>
      </w:r>
      <w:r w:rsidRPr="009131EB">
        <w:rPr>
          <w:rFonts w:ascii="Times New Roman" w:hAnsi="Times New Roman" w:cs="Times New Roman"/>
          <w:sz w:val="24"/>
          <w:szCs w:val="24"/>
        </w:rPr>
        <w:tab/>
      </w:r>
      <w:r w:rsidR="000C1869">
        <w:rPr>
          <w:rFonts w:ascii="Times New Roman" w:hAnsi="Times New Roman" w:cs="Times New Roman"/>
          <w:sz w:val="24"/>
          <w:szCs w:val="24"/>
        </w:rPr>
        <w:t>18.06.2021</w:t>
      </w:r>
      <w:r w:rsidRPr="0091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EB" w:rsidRPr="009131EB" w:rsidRDefault="009131EB" w:rsidP="00913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1EB">
        <w:rPr>
          <w:rFonts w:ascii="Times New Roman" w:hAnsi="Times New Roman" w:cs="Times New Roman"/>
          <w:sz w:val="24"/>
          <w:szCs w:val="24"/>
        </w:rPr>
        <w:t xml:space="preserve">Spracovala: kontrolórka obce </w:t>
      </w:r>
      <w:r w:rsidR="00940747">
        <w:rPr>
          <w:rFonts w:ascii="Times New Roman" w:hAnsi="Times New Roman" w:cs="Times New Roman"/>
          <w:sz w:val="24"/>
          <w:szCs w:val="24"/>
        </w:rPr>
        <w:t>Vikartovce</w:t>
      </w:r>
      <w:r w:rsidRPr="009131EB">
        <w:rPr>
          <w:rFonts w:ascii="Times New Roman" w:hAnsi="Times New Roman" w:cs="Times New Roman"/>
          <w:sz w:val="24"/>
          <w:szCs w:val="24"/>
        </w:rPr>
        <w:t xml:space="preserve"> – Mgr. Zuzana </w:t>
      </w:r>
      <w:r w:rsidR="00940747">
        <w:rPr>
          <w:rFonts w:ascii="Times New Roman" w:hAnsi="Times New Roman" w:cs="Times New Roman"/>
          <w:sz w:val="24"/>
          <w:szCs w:val="24"/>
        </w:rPr>
        <w:t>Ujčíková</w:t>
      </w:r>
      <w:r w:rsidRPr="009131EB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687">
        <w:rPr>
          <w:rFonts w:ascii="Times New Roman" w:hAnsi="Times New Roman" w:cs="Times New Roman"/>
          <w:sz w:val="24"/>
          <w:szCs w:val="24"/>
        </w:rPr>
        <w:t xml:space="preserve">    </w:t>
      </w:r>
      <w:r w:rsidRPr="009131EB"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9131EB" w:rsidRPr="009131EB" w:rsidSect="0000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6A77"/>
    <w:multiLevelType w:val="hybridMultilevel"/>
    <w:tmpl w:val="6F9C3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C2C"/>
    <w:multiLevelType w:val="hybridMultilevel"/>
    <w:tmpl w:val="79B802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7F10"/>
    <w:multiLevelType w:val="hybridMultilevel"/>
    <w:tmpl w:val="5A8ACF16"/>
    <w:lvl w:ilvl="0" w:tplc="8DE8A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D3"/>
    <w:rsid w:val="00001CDA"/>
    <w:rsid w:val="00007078"/>
    <w:rsid w:val="00056825"/>
    <w:rsid w:val="000C1869"/>
    <w:rsid w:val="001106F1"/>
    <w:rsid w:val="00186763"/>
    <w:rsid w:val="001D480B"/>
    <w:rsid w:val="001F3602"/>
    <w:rsid w:val="003530C6"/>
    <w:rsid w:val="003C068F"/>
    <w:rsid w:val="003D434E"/>
    <w:rsid w:val="00485D93"/>
    <w:rsid w:val="004C0828"/>
    <w:rsid w:val="004C0F51"/>
    <w:rsid w:val="0053009F"/>
    <w:rsid w:val="00612B76"/>
    <w:rsid w:val="0078392E"/>
    <w:rsid w:val="00814B81"/>
    <w:rsid w:val="008B033B"/>
    <w:rsid w:val="009131EB"/>
    <w:rsid w:val="00940747"/>
    <w:rsid w:val="0095655B"/>
    <w:rsid w:val="00965DD3"/>
    <w:rsid w:val="009F4BE7"/>
    <w:rsid w:val="00A2060D"/>
    <w:rsid w:val="00A945D6"/>
    <w:rsid w:val="00AA421A"/>
    <w:rsid w:val="00B975B8"/>
    <w:rsid w:val="00C80755"/>
    <w:rsid w:val="00D13EB8"/>
    <w:rsid w:val="00D86866"/>
    <w:rsid w:val="00DF538B"/>
    <w:rsid w:val="00FE5687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64312-93BA-43E1-8BC9-0CCF3DFE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Šimon Stanko</cp:lastModifiedBy>
  <cp:revision>5</cp:revision>
  <cp:lastPrinted>2015-06-11T07:27:00Z</cp:lastPrinted>
  <dcterms:created xsi:type="dcterms:W3CDTF">2021-06-10T20:05:00Z</dcterms:created>
  <dcterms:modified xsi:type="dcterms:W3CDTF">2021-07-13T08:40:00Z</dcterms:modified>
</cp:coreProperties>
</file>