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2F" w:rsidRDefault="0020142F" w:rsidP="00201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rybárskeho lístka:...................................................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42F" w:rsidRDefault="0020142F" w:rsidP="00201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Žiadosť o vydanie rybárskeho lístka</w:t>
      </w:r>
    </w:p>
    <w:p w:rsidR="0020142F" w:rsidRDefault="0020142F" w:rsidP="00201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Podľa zákona NR SR č. </w:t>
      </w:r>
      <w:r w:rsidR="00BD3289">
        <w:rPr>
          <w:rFonts w:ascii="Times New Roman" w:hAnsi="Times New Roman" w:cs="Times New Roman"/>
          <w:b/>
          <w:bCs/>
          <w:sz w:val="24"/>
          <w:szCs w:val="24"/>
        </w:rPr>
        <w:t>216/2018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Z. z. o</w:t>
      </w:r>
      <w:r w:rsidR="00BD3289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rybárstve</w:t>
      </w:r>
      <w:r w:rsidR="00BD3289">
        <w:rPr>
          <w:rFonts w:ascii="Times New Roman" w:hAnsi="Times New Roman" w:cs="Times New Roman"/>
          <w:b/>
          <w:bCs/>
          <w:sz w:val="24"/>
          <w:szCs w:val="24"/>
        </w:rPr>
        <w:t xml:space="preserve"> a o doplnení zákona č. 455/1991 Zb. o živnostenskom podnikaní (živnostenský zákon)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 znení neskorších </w:t>
      </w:r>
      <w:r w:rsidR="00BD3289">
        <w:rPr>
          <w:rFonts w:ascii="Times New Roman" w:hAnsi="Times New Roman" w:cs="Times New Roman"/>
          <w:b/>
          <w:bCs/>
          <w:sz w:val="24"/>
          <w:szCs w:val="24"/>
        </w:rPr>
        <w:t>predpisov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Žiadateľ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priezvisko:......................................................................................................................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bydlisko:..........................................................................................................................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občianskeho preukazu:...........................................................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Štátna príslušnosť:...........................................................................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Žiadam o vydanie rybárskeho lístka:</w:t>
      </w:r>
    </w:p>
    <w:p w:rsidR="0020142F" w:rsidRDefault="0020142F" w:rsidP="0020142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trojročného</w:t>
      </w:r>
    </w:p>
    <w:p w:rsidR="0020142F" w:rsidRDefault="0020142F" w:rsidP="0020142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ročného</w:t>
      </w:r>
    </w:p>
    <w:p w:rsidR="0020142F" w:rsidRDefault="0020142F" w:rsidP="0020142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mesačného</w:t>
      </w:r>
    </w:p>
    <w:p w:rsidR="0020142F" w:rsidRDefault="0020142F" w:rsidP="0020142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týždenného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Platnosť rybárskeho lístka od........................do...................................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podpis žiadateľa</w:t>
      </w:r>
    </w:p>
    <w:p w:rsidR="0020142F" w:rsidRDefault="005A3E5E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E74BD">
        <w:rPr>
          <w:rFonts w:ascii="Times New Roman" w:hAnsi="Times New Roman" w:cs="Times New Roman"/>
          <w:sz w:val="24"/>
          <w:szCs w:val="24"/>
        </w:rPr>
        <w:t>o Vikartovci</w:t>
      </w:r>
      <w:r w:rsidR="002D1921">
        <w:rPr>
          <w:rFonts w:ascii="Times New Roman" w:hAnsi="Times New Roman" w:cs="Times New Roman"/>
          <w:sz w:val="24"/>
          <w:szCs w:val="24"/>
        </w:rPr>
        <w:t>a</w:t>
      </w:r>
      <w:r w:rsidR="00AE74BD">
        <w:rPr>
          <w:rFonts w:ascii="Times New Roman" w:hAnsi="Times New Roman" w:cs="Times New Roman"/>
          <w:sz w:val="24"/>
          <w:szCs w:val="24"/>
        </w:rPr>
        <w:t>ch</w:t>
      </w:r>
      <w:r w:rsidR="0020142F">
        <w:rPr>
          <w:rFonts w:ascii="Times New Roman" w:hAnsi="Times New Roman" w:cs="Times New Roman"/>
          <w:sz w:val="24"/>
          <w:szCs w:val="24"/>
        </w:rPr>
        <w:t>, dňa.............................................................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Súhlas zákonného zástupcu ak je žiadateľ mladší ako 15 rokov: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zákonného zástupcu:.....................................................................................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bydlisko:..........................................................................................................................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 (dieťaťa):........................................................................................................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podpis zákonného zástupcu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Správny poplatok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Výska správneho poplatku podľa z. č. 145/1995 Z. z. o správnych poplatkoch v znení neskorších predpisov, položky 38 sadzobníka správnych poplatkov:</w:t>
      </w:r>
    </w:p>
    <w:p w:rsidR="0020142F" w:rsidRDefault="0020142F" w:rsidP="0020142F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Týždenný rybársky lístok 1,5 €</w:t>
      </w:r>
    </w:p>
    <w:p w:rsidR="0020142F" w:rsidRDefault="0020142F" w:rsidP="0020142F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mesačný rybársky lístok 3 €</w:t>
      </w:r>
    </w:p>
    <w:p w:rsidR="0020142F" w:rsidRDefault="0020142F" w:rsidP="0020142F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ročný rybársky lístok 7 €</w:t>
      </w:r>
    </w:p>
    <w:p w:rsidR="0020142F" w:rsidRDefault="0020142F" w:rsidP="0020142F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trojročný rybársky lístok 17 €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Oslobodenie:</w:t>
      </w:r>
    </w:p>
    <w:p w:rsidR="0020142F" w:rsidRDefault="0020142F" w:rsidP="002D19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poplatku podľa tejto položky sú oslobodení žiaci a študenti stredných a vysokých škôl študijných odborov s výučbou rybárstva, zamestnanci štátnej správy s ústredným riadením rybárstva, ktorí majú v pracovnej zmluve aktívne vykonávanie rybárstva, odborní zamestnanci na úseku rybárstva, ak majú vykonávanie rybárstva vo svojej pracovnej zmluve, zamestnanci Slovenského rybárskeho zväzu, rybárski hospodári a ich zástupcovia a osoby ustanovené ako rybárska stráž po predložení potvrdenia o výkone pracovnej náplne povolania.</w:t>
      </w:r>
    </w:p>
    <w:p w:rsidR="0020142F" w:rsidRDefault="0020142F" w:rsidP="002D19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poplatku podľa tejto položky sú oslobodení cudzinci, ktorí prídu do Slovenskej republiky na pozvanie alebo so súhlasom prezidenta Slovenskej republiky, Národnej rady Slovenskej republiky a vlády Slovenskej republiky.</w:t>
      </w:r>
    </w:p>
    <w:p w:rsidR="0020142F" w:rsidRDefault="0020142F" w:rsidP="0020142F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poplatku podľa tejto položky sú oslobodené osoby do 15 rokov.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Poplatok uhradený v hotovosti do pokladne </w:t>
      </w:r>
      <w:r w:rsidR="002D1921">
        <w:rPr>
          <w:rFonts w:ascii="Times New Roman" w:hAnsi="Times New Roman" w:cs="Times New Roman"/>
          <w:sz w:val="20"/>
          <w:szCs w:val="20"/>
        </w:rPr>
        <w:t xml:space="preserve">Obce Vikartovce </w:t>
      </w:r>
      <w:r>
        <w:rPr>
          <w:rFonts w:ascii="Times New Roman" w:hAnsi="Times New Roman" w:cs="Times New Roman"/>
          <w:sz w:val="20"/>
          <w:szCs w:val="20"/>
        </w:rPr>
        <w:t xml:space="preserve">dňa ................................. pod. </w:t>
      </w:r>
      <w:r w:rsidR="002D1921">
        <w:rPr>
          <w:rFonts w:ascii="Times New Roman" w:hAnsi="Times New Roman" w:cs="Times New Roman"/>
          <w:sz w:val="20"/>
          <w:szCs w:val="20"/>
        </w:rPr>
        <w:t>č.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.............................</w:t>
      </w:r>
    </w:p>
    <w:sectPr w:rsidR="00201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62B3D"/>
    <w:multiLevelType w:val="hybridMultilevel"/>
    <w:tmpl w:val="455A0870"/>
    <w:lvl w:ilvl="0" w:tplc="9B64FC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6749B"/>
    <w:multiLevelType w:val="hybridMultilevel"/>
    <w:tmpl w:val="BC800E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045"/>
    <w:multiLevelType w:val="hybridMultilevel"/>
    <w:tmpl w:val="302ED0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EC"/>
    <w:rsid w:val="0020142F"/>
    <w:rsid w:val="002D1921"/>
    <w:rsid w:val="005A3E5E"/>
    <w:rsid w:val="00A75CEC"/>
    <w:rsid w:val="00AE74BD"/>
    <w:rsid w:val="00B564E1"/>
    <w:rsid w:val="00B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60AB9-74BD-4EB4-BEB6-E55D9243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142F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01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F36B4-A0DD-4A75-82AD-36F2D960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Server</cp:lastModifiedBy>
  <cp:revision>2</cp:revision>
  <dcterms:created xsi:type="dcterms:W3CDTF">2022-03-08T12:55:00Z</dcterms:created>
  <dcterms:modified xsi:type="dcterms:W3CDTF">2022-03-08T12:55:00Z</dcterms:modified>
</cp:coreProperties>
</file>